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D20906">
        <w:rPr>
          <w:rFonts w:cstheme="minorHAnsi"/>
          <w:b/>
          <w:sz w:val="22"/>
          <w:szCs w:val="22"/>
        </w:rPr>
        <w:t>21 czerwca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D20906">
        <w:rPr>
          <w:rFonts w:cstheme="minorHAnsi"/>
          <w:b/>
          <w:sz w:val="22"/>
          <w:szCs w:val="22"/>
        </w:rPr>
        <w:t>20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Szydercze jest wino, hałaśliwa </w:t>
      </w:r>
      <w:proofErr w:type="spellStart"/>
      <w:r w:rsidRPr="00D20906">
        <w:rPr>
          <w:rFonts w:ascii="Helvetica Neue" w:hAnsi="Helvetica Neue"/>
          <w:color w:val="000000"/>
          <w:sz w:val="21"/>
          <w:szCs w:val="21"/>
        </w:rPr>
        <w:t>sycera</w:t>
      </w:r>
      <w:proofErr w:type="spellEnd"/>
      <w:r w:rsidRPr="00D20906">
        <w:rPr>
          <w:rFonts w:ascii="Helvetica Neue" w:hAnsi="Helvetica Neue"/>
          <w:color w:val="000000"/>
          <w:sz w:val="21"/>
          <w:szCs w:val="21"/>
        </w:rPr>
        <w:t xml:space="preserve">;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każdy, kto nimi oszołomiony, jest niemądry.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Jak pomruk lwa, tak zapalczywość króla;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kto go rozgniewa, naraża życie.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Unikanie sporu zaszczytem dla męża;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bo każdy, kto głupi, wybucha.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Nie pracuje leniwy w jesieni,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we żniwa szuka [plonu], lecz nie znajdzie.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Głęboką wodą jest plan w sercu,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czerpie z niego człowiek roztropny.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Wiernością swą chełpi się wielu,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lecz męża pewnego któż znajdzie?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Prawy żyje w swej nieskazitelności,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błogosławione po nim są dzieci.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Król, zasiadając na tronie sędziowskim,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wszelkie zło rozwiewa spojrzeniem.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D20906">
        <w:rPr>
          <w:rFonts w:ascii="Helvetica Neue" w:hAnsi="Helvetica Neue"/>
          <w:color w:val="000000"/>
          <w:sz w:val="21"/>
          <w:szCs w:val="21"/>
        </w:rPr>
        <w:t>Kto powie: Oczyściłem swe serce, jestem wolny od swego grzechu?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Dwojakie ciężarki i waga podwójna,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obydwie są wstrętne Panu.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Już chłopca pozna się po zachowaniu,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czy czyste i nienaganne będą jego czyny.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I ucho, co słyszy, i oko, co widzi,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obydwa Pan uczynił.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Nie kochaj snu, byś nie był wywłaszczony,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miej oczy otwarte, nasycisz się chlebem.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Marne, marne - krzyczy nabywca,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 odchodząc z nabytkiem - się chwali.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Jest złoto i obfitość pereł,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lecz wargi rozumne to rzecz bezcenna.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Zabierz mu suknię, bo ręczy za obcego,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za nieznajomych weź zastaw.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Ze smakiem je człowiek chleb oszustwa,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lecz potem usta jego są pełne żwiru.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Na radzie ustala się plany,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lecz wojnę prowadź swym kunsztem.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Włóczy się plotkarz, wyjawiając sekrety,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nie obcuj z tym, kto ust nie strzeże.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D20906">
        <w:rPr>
          <w:rFonts w:ascii="Helvetica Neue" w:hAnsi="Helvetica Neue"/>
          <w:color w:val="000000"/>
          <w:sz w:val="21"/>
          <w:szCs w:val="21"/>
        </w:rPr>
        <w:t>Temu, kto ojca i matkę przeklina, z nadejściem nocy lampa zagaśnie.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D20906">
        <w:rPr>
          <w:rFonts w:ascii="Helvetica Neue" w:hAnsi="Helvetica Neue"/>
          <w:color w:val="000000"/>
          <w:sz w:val="21"/>
          <w:szCs w:val="21"/>
        </w:rPr>
        <w:t>Dziedzictwo na początku pośpiesznie zgarnięte jest w końcu bez błogosławieństwa.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Nie mów: Za zło odpłacę.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Zdaj się na Pana, On cię wybawi.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D20906">
        <w:rPr>
          <w:rFonts w:ascii="Helvetica Neue" w:hAnsi="Helvetica Neue"/>
          <w:color w:val="000000"/>
          <w:sz w:val="21"/>
          <w:szCs w:val="21"/>
        </w:rPr>
        <w:t>Wstrętne Panu podwójne ciężarki i waga fałszywa przestępstwem.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Pan kieruje krokami człowieka.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Jakżeby człowiek pojął swe czyny?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D20906">
        <w:rPr>
          <w:rFonts w:ascii="Helvetica Neue" w:hAnsi="Helvetica Neue"/>
          <w:color w:val="000000"/>
          <w:sz w:val="21"/>
          <w:szCs w:val="21"/>
        </w:rPr>
        <w:t>Pułapką ludzi pochopnie rzec: Święte, a namyślać się dopiero po ślubie.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D20906">
        <w:rPr>
          <w:rFonts w:ascii="Helvetica Neue" w:hAnsi="Helvetica Neue"/>
          <w:color w:val="000000"/>
          <w:sz w:val="21"/>
          <w:szCs w:val="21"/>
        </w:rPr>
        <w:t>Król mądry rozprasza występnych i koło na nich sprowadza.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Lampą Pana jest duch człowieka,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bo wnętrza głębi przenika.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Miłość i wierność są strażą króla,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tron oparty jest na dobroci. </w:t>
      </w:r>
    </w:p>
    <w:p w:rsidR="00D20906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Rozmach jest chlubą człowieka,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ozdobą starców włos siwy. </w:t>
      </w:r>
    </w:p>
    <w:p w:rsidR="003039B5" w:rsidRPr="000F03CD" w:rsidRDefault="00D20906" w:rsidP="000F03CD">
      <w:pPr>
        <w:rPr>
          <w:rFonts w:cstheme="minorHAnsi"/>
          <w:sz w:val="22"/>
          <w:szCs w:val="22"/>
        </w:rPr>
      </w:pPr>
      <w:r w:rsidRPr="00D20906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(30) </w:t>
      </w:r>
      <w:r w:rsidRPr="00D20906">
        <w:rPr>
          <w:rFonts w:ascii="Helvetica Neue" w:hAnsi="Helvetica Neue"/>
          <w:color w:val="000000"/>
          <w:sz w:val="21"/>
          <w:szCs w:val="21"/>
        </w:rPr>
        <w:t xml:space="preserve">Pręgi, rana oczyszczają złego,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D20906">
        <w:rPr>
          <w:rFonts w:ascii="Helvetica Neue" w:hAnsi="Helvetica Neue"/>
          <w:color w:val="000000"/>
          <w:sz w:val="21"/>
          <w:szCs w:val="21"/>
        </w:rPr>
        <w:t>a razy głębiny [jego] wnętrza.</w:t>
      </w:r>
      <w:r w:rsidR="003039B5" w:rsidRPr="000F03CD">
        <w:rPr>
          <w:rFonts w:cstheme="minorHAnsi"/>
          <w:sz w:val="22"/>
          <w:szCs w:val="22"/>
        </w:rPr>
        <w:br w:type="page"/>
      </w:r>
    </w:p>
    <w:p w:rsidR="00D20906" w:rsidRDefault="00D20906" w:rsidP="00D20906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lastRenderedPageBreak/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20:1nn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BW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Wino - to szyderca, mocny trunek - to wrzaskliwa kłótnia; i nie jest mądry, kto się od niego zatacza.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Gniew króla jest jak pomruk lwa; kto go rozgniewa, grzeszy przeciwko własnej duszy.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Trzymać się z dala od zwady, przynosi każdemu chlubę, lecz każdy głupiec lubi się sprzeczać.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Leń nie orze w jesieni; a gdy w żniwa szuka plonu, nic nie ma.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Zamysł w sercu człowieka jest jak głęboka woda; lecz roztropny mąż umie jej naczerpać.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Wielu jest takich, którzy chwalą się swoją dobrocią; lecz kto znajdzie człowieka niezawodnego?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Sprawiedliwy postępuje nienagannie, szczęśliwe są po nim jego dzieci.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Król siedzący na sędziowskim tronie, rozprasza swym spojrzeniem wszelkie zło.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Któż może powiedzieć: Oczyściłem swoje serce, jestem wolny od grzechu?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Dwojakie odważniki i dwojaka miara - obydwa są ohydą dla Pana.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Nawet po uczynkach można poznać chłopca, czy jego charakter jest czysty i prawy.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Ucho, które słyszy, i oko, które widzi - oba stworzył Bóg.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kochaj spania, abyś nie zubożał; miej oczy otwarte, a będziesz miał chleba pod dostatkiem.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Liche to, liche! mówi nabywca; lecz gdy odchodzi, chwali się.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Istnieje złoto i mnóstwo korali, lecz klejnotem najcenniejszym są roztropne wargi.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Weź szatę tego, kto ręczył za obcego, i bierz od niego zastaw, gdy daje porękę za cudzoziemców.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Smakuje człowiekowi chleb podstępnie zdobyty, lecz potem jego usta są pełne piasku.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Dzięki dobrej radzie plany się udają, toteż tylko z rozwagą należy prowadzić wojnę.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jest gadułą, ten zdradza tajemnice, więc nie zadawaj się z plotkarzem.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przeklina swojego ojca i swoją matkę, tego lampa z nastaniem ciemności gaśnie.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Dziedzictwo na początku szybko zdobyte na końcu nie ma błogosławieństwa.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powiadaj: Odpłacę za zło! Polegaj na Panu, a On cię wspomoże.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Dwojakie odważniki są ohydą dla Pana, a fałszywe wagi, to rzecz niedobra.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Pan kieruje krokami męża; jakże może człowiek zrozumieć swoją drogę?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Sidłem dla człowieka jest nierozważnie ślubować i zastanawiać się dopiero po złożeniu ślubów.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Mądry król przesiewa bezbożnych i odpłaca im za ich złość.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Pan czuwa nad tchnieniem człowieka, bada wszystkie tajniki wnętrza.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Miłość i wierność strzegą króla, a swój tron umacnia on dobrocią.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Chlubą młodzieńców jest ich siła, lecz ozdobą starców jest siwy włos.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Krwawe rany oczyszczają złośnika, a ciosy głębie wnętrzności."</w:t>
      </w:r>
    </w:p>
    <w:p w:rsidR="003039B5" w:rsidRDefault="003039B5" w:rsidP="000F03CD">
      <w:pPr>
        <w:rPr>
          <w:rFonts w:cstheme="minorHAnsi"/>
          <w:sz w:val="22"/>
          <w:szCs w:val="22"/>
        </w:rPr>
      </w:pPr>
    </w:p>
    <w:p w:rsidR="00D20906" w:rsidRDefault="00D20906" w:rsidP="00D20906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20:1nn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UBG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4F0F81" w:rsidRPr="00D20906" w:rsidRDefault="00D20906" w:rsidP="00D20906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Wino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szydercą, mocny trunek – wrzaskliwy, a każdy, kto zostaje zwiedziony przez nie, jest niemądry.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Strach,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który budzi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król, jest jak ryk lwa; kto go rozgniewa, grzeszy przeciwko swojej duszy.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Zaprzestać sporu jest zaszczytem dla człowieka, ale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każdy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głupiec się w niego wdaje.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Leniwy nie orze z powodu zimna; dlatego będzie żebrać we żniwa, ale nic nie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otrzyma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Rada w sercu człowieka jest jak głęboka woda, lecz człowiek roztropny zaczerpnie jej.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Większość ludzi przechwala się swoją dobrocią, ale wiernego człowieka któż znajdzie?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Sprawiedliwy postępuje uczciwie, błogosławione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są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po nim jego dzieci.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Król siedzący na swoim sędziowskim tronie rozprasza swoimi oczami wszelkie zło.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Któż może powiedzieć: Oczyściłem swoje serce, jestem czysty od swego grzechu?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Dwojakie odważniki i dwojaka miara – obydwa budzą odrazę w PANU.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Nawet dziecko poznaje się po uczynkach, czy jego czyn jest czysty i prawy.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Ucho, które słyszy, i oko, które widzi, oba uczynił PAN.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kochaj spania, byś nie zubożał; otwórz oczy, a nasycisz się chlebem.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To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liche,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to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liche, mówi kupujący, ale chwali się, gdy odchodzi.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Istnieje złoto i obfitość pereł, ale wargi rozumne są kosztownym klejnotem.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Zabierz szatę tego,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który ręczył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 obcego, a od tego,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który ręczył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 cudzą kobietę, zabierz zastaw.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Chleb oszustwa smakuje człowiekowi, ale potem jego usta będą napełnione piaskiem.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Zamysły są utwierdzone dzięki radzie, a wojnę prowadź z rozwagą.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Plotkarz zdradza tajemnice; dlatego nie zadawaj się z tym, który pochlebia wargami.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złorzeczy swemu ojcu albo matce, tego pochodnia zgaśnie w gęstych ciemnościach.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Dziedzictwo prędko nabyte na początku nie będzie błogosławione na końcu.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mów: Odpłacę złem. Czekaj na PANA, a wybawi cię.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Dwojakie odważniki budzą odrazę w PANU, a fałszywa waga nie jest dobra.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Od PANA pochodzą drogi człowieka; jakże może człowiek zrozumieć własną drogę?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Sidłem dla człowieka jest pożreć to, co święte, i zastanowić się dopiero po złożeniu ślubów.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Mądry król rozprasza niegodziwych i wywiera na nich zemstę.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Duch człowieka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pochodnią PANA,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która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bada wszystkie skrytości wnętrza.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Miłosierdzie i prawda strzegą króla, a jego tron oparty jest na miłosierdziu.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Chlubą młodzieńców jest ich siła, a ozdobą starców – sędziwość.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Siność ran oczyszcza zło, a razy – głębię wnętrza."</w:t>
      </w:r>
      <w:bookmarkStart w:id="0" w:name="_GoBack"/>
      <w:bookmarkEnd w:id="0"/>
    </w:p>
    <w:sectPr w:rsidR="004F0F81" w:rsidRPr="00D20906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6"/>
    <w:rsid w:val="00017D28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965DBB"/>
    <w:rsid w:val="009E6717"/>
    <w:rsid w:val="00A22984"/>
    <w:rsid w:val="00A27201"/>
    <w:rsid w:val="00A77C5F"/>
    <w:rsid w:val="00A8496D"/>
    <w:rsid w:val="00B438AC"/>
    <w:rsid w:val="00B61CE3"/>
    <w:rsid w:val="00B91ADD"/>
    <w:rsid w:val="00BA5590"/>
    <w:rsid w:val="00BF1DAB"/>
    <w:rsid w:val="00D10790"/>
    <w:rsid w:val="00D20906"/>
    <w:rsid w:val="00D86AB9"/>
    <w:rsid w:val="00DF7A8A"/>
    <w:rsid w:val="00E6618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6CF048A7-6BC0-754D-8A2E-48B55EF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2090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7</TotalTime>
  <Pages>2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2019-11-24T13:55:00Z</cp:lastPrinted>
  <dcterms:created xsi:type="dcterms:W3CDTF">2021-06-21T04:22:00Z</dcterms:created>
  <dcterms:modified xsi:type="dcterms:W3CDTF">2021-06-21T04:30:00Z</dcterms:modified>
</cp:coreProperties>
</file>